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A684" w14:textId="5D9C84E1" w:rsidR="004E73A2" w:rsidRDefault="004E73A2"/>
    <w:p w14:paraId="7AFB1A09" w14:textId="5A8DDBB0" w:rsidR="00DA197E" w:rsidRPr="00881DAB" w:rsidRDefault="009F5CEC">
      <w:pPr>
        <w:rPr>
          <w:b/>
          <w:bCs/>
          <w:sz w:val="24"/>
          <w:szCs w:val="24"/>
        </w:rPr>
      </w:pPr>
      <w:r w:rsidRPr="00881DAB">
        <w:rPr>
          <w:rFonts w:ascii="Arial" w:hAnsi="Arial" w:cs="Arial"/>
          <w:b/>
          <w:bCs/>
          <w:color w:val="201F1E"/>
          <w:sz w:val="24"/>
          <w:szCs w:val="24"/>
          <w:shd w:val="clear" w:color="auto" w:fill="FFFFFF"/>
        </w:rPr>
        <w:t>G</w:t>
      </w:r>
      <w:r w:rsidRPr="00881DAB">
        <w:rPr>
          <w:rFonts w:ascii="Arial" w:hAnsi="Arial" w:cs="Arial"/>
          <w:b/>
          <w:bCs/>
          <w:color w:val="201F1E"/>
          <w:sz w:val="24"/>
          <w:szCs w:val="24"/>
          <w:shd w:val="clear" w:color="auto" w:fill="FFFFFF"/>
        </w:rPr>
        <w:t xml:space="preserve">ayle </w:t>
      </w:r>
      <w:proofErr w:type="spellStart"/>
      <w:r w:rsidRPr="00881DAB">
        <w:rPr>
          <w:rFonts w:ascii="Arial" w:hAnsi="Arial" w:cs="Arial"/>
          <w:b/>
          <w:bCs/>
          <w:color w:val="201F1E"/>
          <w:sz w:val="24"/>
          <w:szCs w:val="24"/>
          <w:shd w:val="clear" w:color="auto" w:fill="FFFFFF"/>
        </w:rPr>
        <w:t>M</w:t>
      </w:r>
      <w:r w:rsidRPr="00881DAB">
        <w:rPr>
          <w:rFonts w:ascii="Arial" w:hAnsi="Arial" w:cs="Arial"/>
          <w:b/>
          <w:bCs/>
          <w:color w:val="201F1E"/>
          <w:sz w:val="24"/>
          <w:szCs w:val="24"/>
          <w:shd w:val="clear" w:color="auto" w:fill="FFFFFF"/>
        </w:rPr>
        <w:t>itura</w:t>
      </w:r>
      <w:proofErr w:type="spellEnd"/>
      <w:r w:rsidRPr="00881DAB">
        <w:rPr>
          <w:rFonts w:ascii="Arial" w:hAnsi="Arial" w:cs="Arial"/>
          <w:b/>
          <w:bCs/>
          <w:color w:val="201F1E"/>
          <w:sz w:val="24"/>
          <w:szCs w:val="24"/>
          <w:shd w:val="clear" w:color="auto" w:fill="FFFFFF"/>
        </w:rPr>
        <w:t xml:space="preserve">, </w:t>
      </w:r>
      <w:r w:rsidRPr="00881DAB">
        <w:rPr>
          <w:rFonts w:ascii="Arial" w:hAnsi="Arial" w:cs="Arial"/>
          <w:b/>
          <w:bCs/>
          <w:color w:val="201F1E"/>
          <w:sz w:val="24"/>
          <w:szCs w:val="24"/>
          <w:shd w:val="clear" w:color="auto" w:fill="FFFFFF"/>
        </w:rPr>
        <w:t>RN</w:t>
      </w:r>
      <w:r w:rsidRPr="00881DAB">
        <w:rPr>
          <w:rFonts w:ascii="Arial" w:hAnsi="Arial" w:cs="Arial"/>
          <w:b/>
          <w:bCs/>
          <w:color w:val="201F1E"/>
          <w:sz w:val="24"/>
          <w:szCs w:val="24"/>
          <w:shd w:val="clear" w:color="auto" w:fill="FFFFFF"/>
        </w:rPr>
        <w:t>,</w:t>
      </w:r>
      <w:r w:rsidRPr="00881DAB">
        <w:rPr>
          <w:rFonts w:ascii="Arial" w:hAnsi="Arial" w:cs="Arial"/>
          <w:b/>
          <w:bCs/>
          <w:color w:val="201F1E"/>
          <w:sz w:val="24"/>
          <w:szCs w:val="24"/>
          <w:shd w:val="clear" w:color="auto" w:fill="FFFFFF"/>
        </w:rPr>
        <w:t xml:space="preserve"> MSN</w:t>
      </w:r>
      <w:r w:rsidRPr="00881DAB">
        <w:rPr>
          <w:rFonts w:ascii="Arial" w:hAnsi="Arial" w:cs="Arial"/>
          <w:b/>
          <w:bCs/>
          <w:color w:val="201F1E"/>
          <w:sz w:val="24"/>
          <w:szCs w:val="24"/>
          <w:shd w:val="clear" w:color="auto" w:fill="FFFFFF"/>
        </w:rPr>
        <w:t>,</w:t>
      </w:r>
      <w:r w:rsidRPr="00881DAB">
        <w:rPr>
          <w:rFonts w:ascii="Arial" w:hAnsi="Arial" w:cs="Arial"/>
          <w:b/>
          <w:bCs/>
          <w:color w:val="201F1E"/>
          <w:sz w:val="24"/>
          <w:szCs w:val="24"/>
          <w:shd w:val="clear" w:color="auto" w:fill="FFFFFF"/>
        </w:rPr>
        <w:t xml:space="preserve"> </w:t>
      </w:r>
      <w:proofErr w:type="spellStart"/>
      <w:r w:rsidRPr="00881DAB">
        <w:rPr>
          <w:rFonts w:ascii="Arial" w:hAnsi="Arial" w:cs="Arial"/>
          <w:b/>
          <w:bCs/>
          <w:color w:val="201F1E"/>
          <w:sz w:val="24"/>
          <w:szCs w:val="24"/>
          <w:shd w:val="clear" w:color="auto" w:fill="FFFFFF"/>
        </w:rPr>
        <w:t>FNP</w:t>
      </w:r>
      <w:proofErr w:type="spellEnd"/>
      <w:r w:rsidRPr="00881DAB">
        <w:rPr>
          <w:rFonts w:ascii="Arial" w:hAnsi="Arial" w:cs="Arial"/>
          <w:b/>
          <w:bCs/>
          <w:color w:val="201F1E"/>
          <w:sz w:val="24"/>
          <w:szCs w:val="24"/>
          <w:shd w:val="clear" w:color="auto" w:fill="FFFFFF"/>
        </w:rPr>
        <w:t xml:space="preserve">-BC, </w:t>
      </w:r>
      <w:proofErr w:type="spellStart"/>
      <w:r w:rsidRPr="00881DAB">
        <w:rPr>
          <w:rFonts w:ascii="Arial" w:hAnsi="Arial" w:cs="Arial"/>
          <w:b/>
          <w:bCs/>
          <w:color w:val="201F1E"/>
          <w:sz w:val="24"/>
          <w:szCs w:val="24"/>
          <w:shd w:val="clear" w:color="auto" w:fill="FFFFFF"/>
        </w:rPr>
        <w:t>AGACNP</w:t>
      </w:r>
      <w:proofErr w:type="spellEnd"/>
      <w:r w:rsidRPr="00881DAB">
        <w:rPr>
          <w:rFonts w:ascii="Arial" w:hAnsi="Arial" w:cs="Arial"/>
          <w:b/>
          <w:bCs/>
          <w:color w:val="201F1E"/>
          <w:sz w:val="24"/>
          <w:szCs w:val="24"/>
          <w:shd w:val="clear" w:color="auto" w:fill="FFFFFF"/>
        </w:rPr>
        <w:t>-BC</w:t>
      </w:r>
    </w:p>
    <w:p w14:paraId="11CFEF7E" w14:textId="77777777" w:rsidR="009F5CEC" w:rsidRDefault="00DA197E" w:rsidP="009F5CEC">
      <w:pPr>
        <w:pStyle w:val="xmsonormal"/>
        <w:spacing w:before="0" w:after="0"/>
        <w:textAlignment w:val="baseline"/>
        <w:rPr>
          <w:rFonts w:ascii="inherit" w:hAnsi="inherit"/>
          <w:sz w:val="22"/>
          <w:szCs w:val="22"/>
          <w:bdr w:val="none" w:sz="0" w:space="0" w:color="auto" w:frame="1"/>
        </w:rPr>
      </w:pPr>
      <w:r>
        <w:rPr>
          <w:rFonts w:ascii="inherit" w:hAnsi="inherit"/>
          <w:sz w:val="22"/>
          <w:szCs w:val="22"/>
          <w:bdr w:val="none" w:sz="0" w:space="0" w:color="auto" w:frame="1"/>
        </w:rPr>
        <w:t xml:space="preserve">Gayle </w:t>
      </w:r>
      <w:r w:rsidR="009F5CEC">
        <w:rPr>
          <w:rFonts w:ascii="inherit" w:hAnsi="inherit"/>
          <w:sz w:val="22"/>
          <w:szCs w:val="22"/>
          <w:bdr w:val="none" w:sz="0" w:space="0" w:color="auto" w:frame="1"/>
        </w:rPr>
        <w:t>i</w:t>
      </w:r>
      <w:r>
        <w:rPr>
          <w:rFonts w:ascii="inherit" w:hAnsi="inherit"/>
          <w:sz w:val="22"/>
          <w:szCs w:val="22"/>
          <w:bdr w:val="none" w:sz="0" w:space="0" w:color="auto" w:frame="1"/>
        </w:rPr>
        <w:t>s an Endocrinology Nurse Practitioner</w:t>
      </w:r>
      <w:r w:rsidR="009F5CEC">
        <w:rPr>
          <w:rFonts w:ascii="inherit" w:hAnsi="inherit"/>
          <w:sz w:val="22"/>
          <w:szCs w:val="22"/>
          <w:bdr w:val="none" w:sz="0" w:space="0" w:color="auto" w:frame="1"/>
        </w:rPr>
        <w:t xml:space="preserve"> and </w:t>
      </w:r>
      <w:r>
        <w:rPr>
          <w:rFonts w:ascii="inherit" w:hAnsi="inherit"/>
          <w:sz w:val="22"/>
          <w:szCs w:val="22"/>
          <w:bdr w:val="none" w:sz="0" w:space="0" w:color="auto" w:frame="1"/>
        </w:rPr>
        <w:t xml:space="preserve">began her career as a staff nurse at the Hospital of the University of Pennsylvania in 2002. </w:t>
      </w:r>
    </w:p>
    <w:p w14:paraId="7900F2C9" w14:textId="77777777" w:rsidR="009F5CEC" w:rsidRDefault="00DA197E" w:rsidP="009F5CEC">
      <w:pPr>
        <w:pStyle w:val="xmsonormal"/>
        <w:spacing w:before="0" w:after="0"/>
        <w:textAlignment w:val="baseline"/>
        <w:rPr>
          <w:rFonts w:ascii="inherit" w:hAnsi="inherit"/>
          <w:sz w:val="22"/>
          <w:szCs w:val="22"/>
          <w:bdr w:val="none" w:sz="0" w:space="0" w:color="auto" w:frame="1"/>
        </w:rPr>
      </w:pPr>
      <w:r>
        <w:rPr>
          <w:rFonts w:ascii="inherit" w:hAnsi="inherit"/>
          <w:sz w:val="22"/>
          <w:szCs w:val="22"/>
          <w:bdr w:val="none" w:sz="0" w:space="0" w:color="auto" w:frame="1"/>
        </w:rPr>
        <w:t xml:space="preserve">She transitioned to a Nurse </w:t>
      </w:r>
      <w:r w:rsidR="009F5CEC">
        <w:rPr>
          <w:rFonts w:ascii="inherit" w:hAnsi="inherit"/>
          <w:sz w:val="22"/>
          <w:szCs w:val="22"/>
          <w:bdr w:val="none" w:sz="0" w:space="0" w:color="auto" w:frame="1"/>
        </w:rPr>
        <w:t>Practitioner in</w:t>
      </w:r>
      <w:r>
        <w:rPr>
          <w:rFonts w:ascii="inherit" w:hAnsi="inherit"/>
          <w:sz w:val="22"/>
          <w:szCs w:val="22"/>
          <w:bdr w:val="none" w:sz="0" w:space="0" w:color="auto" w:frame="1"/>
        </w:rPr>
        <w:t xml:space="preserve"> 2009.  Her main </w:t>
      </w:r>
      <w:proofErr w:type="gramStart"/>
      <w:r>
        <w:rPr>
          <w:rFonts w:ascii="inherit" w:hAnsi="inherit"/>
          <w:sz w:val="22"/>
          <w:szCs w:val="22"/>
          <w:bdr w:val="none" w:sz="0" w:space="0" w:color="auto" w:frame="1"/>
        </w:rPr>
        <w:t>areas</w:t>
      </w:r>
      <w:proofErr w:type="gramEnd"/>
      <w:r>
        <w:rPr>
          <w:rFonts w:ascii="inherit" w:hAnsi="inherit"/>
          <w:sz w:val="22"/>
          <w:szCs w:val="22"/>
          <w:bdr w:val="none" w:sz="0" w:space="0" w:color="auto" w:frame="1"/>
        </w:rPr>
        <w:t xml:space="preserve"> of focus includes thyroid related diseases, calcium disorders, osteoporosis and inpatient diabetes management.  </w:t>
      </w:r>
    </w:p>
    <w:p w14:paraId="2288240B" w14:textId="023399CD" w:rsidR="009F5CEC" w:rsidRDefault="009F5CEC" w:rsidP="009F5CEC">
      <w:pPr>
        <w:pStyle w:val="xmsonormal"/>
        <w:spacing w:before="0" w:after="0"/>
        <w:textAlignment w:val="baseline"/>
        <w:rPr>
          <w:rFonts w:ascii="inherit" w:hAnsi="inherit"/>
          <w:sz w:val="22"/>
          <w:szCs w:val="22"/>
          <w:bdr w:val="none" w:sz="0" w:space="0" w:color="auto" w:frame="1"/>
        </w:rPr>
      </w:pPr>
      <w:r>
        <w:rPr>
          <w:rFonts w:ascii="inherit" w:hAnsi="inherit"/>
          <w:sz w:val="22"/>
          <w:szCs w:val="22"/>
          <w:bdr w:val="none" w:sz="0" w:space="0" w:color="auto" w:frame="1"/>
        </w:rPr>
        <w:t>Gayle</w:t>
      </w:r>
      <w:r w:rsidR="00DA197E">
        <w:rPr>
          <w:rFonts w:ascii="inherit" w:hAnsi="inherit"/>
          <w:sz w:val="22"/>
          <w:szCs w:val="22"/>
          <w:bdr w:val="none" w:sz="0" w:space="0" w:color="auto" w:frame="1"/>
        </w:rPr>
        <w:t xml:space="preserve"> completed her </w:t>
      </w:r>
      <w:r>
        <w:rPr>
          <w:rFonts w:ascii="inherit" w:hAnsi="inherit"/>
          <w:sz w:val="22"/>
          <w:szCs w:val="22"/>
          <w:bdr w:val="none" w:sz="0" w:space="0" w:color="auto" w:frame="1"/>
        </w:rPr>
        <w:t>Bachelor of Science</w:t>
      </w:r>
      <w:r w:rsidR="00DA197E">
        <w:rPr>
          <w:rFonts w:ascii="inherit" w:hAnsi="inherit"/>
          <w:sz w:val="22"/>
          <w:szCs w:val="22"/>
          <w:bdr w:val="none" w:sz="0" w:space="0" w:color="auto" w:frame="1"/>
        </w:rPr>
        <w:t xml:space="preserve"> degree at Immaculata University in 20013,</w:t>
      </w:r>
      <w:r w:rsidR="00B8720D">
        <w:rPr>
          <w:rFonts w:ascii="inherit" w:hAnsi="inherit"/>
          <w:sz w:val="22"/>
          <w:szCs w:val="22"/>
          <w:bdr w:val="none" w:sz="0" w:space="0" w:color="auto" w:frame="1"/>
        </w:rPr>
        <w:t xml:space="preserve"> </w:t>
      </w:r>
      <w:r w:rsidR="00DA197E">
        <w:rPr>
          <w:rFonts w:ascii="inherit" w:hAnsi="inherit"/>
          <w:sz w:val="22"/>
          <w:szCs w:val="22"/>
          <w:bdr w:val="none" w:sz="0" w:space="0" w:color="auto" w:frame="1"/>
        </w:rPr>
        <w:t xml:space="preserve">and earned her </w:t>
      </w:r>
      <w:proofErr w:type="gramStart"/>
      <w:r w:rsidR="00B8720D">
        <w:rPr>
          <w:rFonts w:ascii="inherit" w:hAnsi="inherit"/>
          <w:sz w:val="22"/>
          <w:szCs w:val="22"/>
          <w:bdr w:val="none" w:sz="0" w:space="0" w:color="auto" w:frame="1"/>
        </w:rPr>
        <w:t>Masters</w:t>
      </w:r>
      <w:r w:rsidR="00DA197E">
        <w:rPr>
          <w:rFonts w:ascii="inherit" w:hAnsi="inherit"/>
          <w:sz w:val="22"/>
          <w:szCs w:val="22"/>
          <w:bdr w:val="none" w:sz="0" w:space="0" w:color="auto" w:frame="1"/>
        </w:rPr>
        <w:t xml:space="preserve"> of Science</w:t>
      </w:r>
      <w:proofErr w:type="gramEnd"/>
      <w:r w:rsidR="00DA197E">
        <w:rPr>
          <w:rFonts w:ascii="inherit" w:hAnsi="inherit"/>
          <w:sz w:val="22"/>
          <w:szCs w:val="22"/>
          <w:bdr w:val="none" w:sz="0" w:space="0" w:color="auto" w:frame="1"/>
        </w:rPr>
        <w:t xml:space="preserve"> in Nursing from the University of Pennsylvania School of Nursing in 2008. She holds two national certifications through the American Nursing Credentialing Center, one as a Family Nurse Practitioner and the other as Adult Acute Care Nurse Practitioner.  </w:t>
      </w:r>
    </w:p>
    <w:p w14:paraId="1A817FC0" w14:textId="346F07B9" w:rsidR="00DA197E" w:rsidRDefault="00DA197E" w:rsidP="009F5CEC">
      <w:pPr>
        <w:pStyle w:val="xmsonormal"/>
        <w:spacing w:before="0" w:after="0"/>
        <w:textAlignment w:val="baseline"/>
      </w:pPr>
      <w:r>
        <w:rPr>
          <w:rFonts w:ascii="inherit" w:hAnsi="inherit"/>
          <w:sz w:val="22"/>
          <w:szCs w:val="22"/>
          <w:bdr w:val="none" w:sz="0" w:space="0" w:color="auto" w:frame="1"/>
        </w:rPr>
        <w:t>She is a member of the American Thyroid Association and the Endocrine Society. Gayle continues to be an adjacent faculty member at multiple schools since 2008, most recently at the University of Pennsylvania School of Nursing. Gayle has been a member of the Endocrine Nursing Society since 2021. </w:t>
      </w:r>
    </w:p>
    <w:p w14:paraId="69999F0B" w14:textId="77777777" w:rsidR="00DA197E" w:rsidRDefault="00DA197E"/>
    <w:sectPr w:rsidR="00DA1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7E"/>
    <w:rsid w:val="00165121"/>
    <w:rsid w:val="004E73A2"/>
    <w:rsid w:val="00541B97"/>
    <w:rsid w:val="00881DAB"/>
    <w:rsid w:val="009F5CEC"/>
    <w:rsid w:val="00B8720D"/>
    <w:rsid w:val="00DA1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0FAC0"/>
  <w15:chartTrackingRefBased/>
  <w15:docId w15:val="{2F4FB672-EF49-4D5F-9141-56EB66F6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A197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44791">
      <w:bodyDiv w:val="1"/>
      <w:marLeft w:val="0"/>
      <w:marRight w:val="0"/>
      <w:marTop w:val="0"/>
      <w:marBottom w:val="0"/>
      <w:divBdr>
        <w:top w:val="none" w:sz="0" w:space="0" w:color="auto"/>
        <w:left w:val="none" w:sz="0" w:space="0" w:color="auto"/>
        <w:bottom w:val="none" w:sz="0" w:space="0" w:color="auto"/>
        <w:right w:val="none" w:sz="0" w:space="0" w:color="auto"/>
      </w:divBdr>
      <w:divsChild>
        <w:div w:id="2034305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Solares</dc:creator>
  <cp:keywords/>
  <dc:description/>
  <cp:lastModifiedBy>Molly Solares</cp:lastModifiedBy>
  <cp:revision>5</cp:revision>
  <dcterms:created xsi:type="dcterms:W3CDTF">2022-08-05T21:20:00Z</dcterms:created>
  <dcterms:modified xsi:type="dcterms:W3CDTF">2022-09-22T00:07:00Z</dcterms:modified>
</cp:coreProperties>
</file>